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C07088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831EDC">
        <w:rPr>
          <w:rFonts w:ascii="Arial" w:hAnsi="Arial" w:cs="Arial"/>
          <w:b/>
          <w:bCs/>
          <w:sz w:val="28"/>
          <w:szCs w:val="28"/>
          <w:lang w:val="hr-HR"/>
        </w:rPr>
        <w:t>(osnovci su svi u novoj zgradi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tamo se pisao test predznanja</w:t>
      </w:r>
      <w:r w:rsidRPr="00831EDC">
        <w:rPr>
          <w:rFonts w:ascii="Arial" w:hAnsi="Arial" w:cs="Arial"/>
          <w:b/>
          <w:bCs/>
          <w:sz w:val="28"/>
          <w:szCs w:val="28"/>
          <w:lang w:val="hr-HR"/>
        </w:rPr>
        <w:t>)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Od 9,00 bit će svečani početak rada u dvorani Gospodarske škole, a nakon toga mentori će polaznike odvesti u Centar izvrsnosti za matematiku (radimo 2 sata).</w:t>
      </w:r>
    </w:p>
    <w:p w:rsidR="00C07088" w:rsidRPr="005F7D6A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 w:rsidRPr="00B93643"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10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12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10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12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53777A" w:rsidRDefault="00C07088" w:rsidP="00C07088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studeni slijedi </w:t>
      </w:r>
      <w:r>
        <w:rPr>
          <w:rFonts w:ascii="Arial" w:hAnsi="Arial" w:cs="Arial"/>
          <w:b/>
          <w:bCs/>
          <w:sz w:val="32"/>
          <w:szCs w:val="32"/>
          <w:lang w:val="hr-HR"/>
        </w:rPr>
        <w:t>nakon početka rada 22.10.2016.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4D073D"/>
    <w:rsid w:val="00C0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47AC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</cp:revision>
  <dcterms:created xsi:type="dcterms:W3CDTF">2016-10-13T12:44:00Z</dcterms:created>
  <dcterms:modified xsi:type="dcterms:W3CDTF">2016-10-13T12:48:00Z</dcterms:modified>
</cp:coreProperties>
</file>